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年度办公用品采购组织询价，报价函截止回函时间：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2825"/>
        <w:gridCol w:w="708"/>
        <w:gridCol w:w="993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82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708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复印纸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ind w:right="-882" w:rightChars="-420" w:firstLine="240" w:firstLineChars="10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亚太 70g,A4、8包/箱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件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中性笔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ind w:firstLine="240" w:firstLineChars="10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晨光 K35 0.5mm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中性笔芯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晨光 G-5 0.5mm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宝克双头记号笔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MP-210油性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宝克记号笔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MP-291油性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订书钉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可得优0246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铅笔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中华 HB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东芝 1#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对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南孚 5#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对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南孚 7#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对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12V32A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2032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颗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  <w:t>6032</w:t>
            </w:r>
          </w:p>
        </w:tc>
        <w:tc>
          <w:tcPr>
            <w:tcW w:w="708" w:type="dxa"/>
            <w:vAlign w:val="top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颗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  <w:t>1620</w:t>
            </w:r>
          </w:p>
        </w:tc>
        <w:tc>
          <w:tcPr>
            <w:tcW w:w="708" w:type="dxa"/>
            <w:vAlign w:val="top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颗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15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回形针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树德A89</w:t>
            </w:r>
          </w:p>
        </w:tc>
        <w:tc>
          <w:tcPr>
            <w:tcW w:w="708" w:type="dxa"/>
            <w:vAlign w:val="top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16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美工刀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云峰9731</w:t>
            </w:r>
          </w:p>
        </w:tc>
        <w:tc>
          <w:tcPr>
            <w:tcW w:w="708" w:type="dxa"/>
            <w:vAlign w:val="top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把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17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双夹文件夹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新时达8206</w:t>
            </w:r>
          </w:p>
        </w:tc>
        <w:tc>
          <w:tcPr>
            <w:tcW w:w="708" w:type="dxa"/>
            <w:vAlign w:val="top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18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彩色长尾夹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益而高32mm</w:t>
            </w:r>
          </w:p>
        </w:tc>
        <w:tc>
          <w:tcPr>
            <w:tcW w:w="708" w:type="dxa"/>
            <w:vAlign w:val="top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19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档案盒（813）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新时达3.5cm</w:t>
            </w:r>
          </w:p>
        </w:tc>
        <w:tc>
          <w:tcPr>
            <w:tcW w:w="708" w:type="dxa"/>
            <w:vAlign w:val="top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长尾夹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1#</w:t>
            </w:r>
          </w:p>
        </w:tc>
        <w:tc>
          <w:tcPr>
            <w:tcW w:w="708" w:type="dxa"/>
            <w:vAlign w:val="top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21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签字笔芯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晨光</w:t>
            </w:r>
          </w:p>
        </w:tc>
        <w:tc>
          <w:tcPr>
            <w:tcW w:w="708" w:type="dxa"/>
            <w:vAlign w:val="top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22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圆珠笔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8" w:type="dxa"/>
            <w:vAlign w:val="top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23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文件袋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透明</w:t>
            </w:r>
          </w:p>
        </w:tc>
        <w:tc>
          <w:tcPr>
            <w:tcW w:w="708" w:type="dxa"/>
            <w:vAlign w:val="top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24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计算器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卡西欧</w:t>
            </w:r>
          </w:p>
        </w:tc>
        <w:tc>
          <w:tcPr>
            <w:tcW w:w="708" w:type="dxa"/>
            <w:vAlign w:val="top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台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凭证纸封面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8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张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笔记本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16K牛皮纸</w:t>
            </w:r>
          </w:p>
        </w:tc>
        <w:tc>
          <w:tcPr>
            <w:tcW w:w="708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笔记本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32K牛皮纸</w:t>
            </w:r>
          </w:p>
        </w:tc>
        <w:tc>
          <w:tcPr>
            <w:tcW w:w="708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银行存款日记账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精装50页</w:t>
            </w:r>
          </w:p>
        </w:tc>
        <w:tc>
          <w:tcPr>
            <w:tcW w:w="708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29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快干印台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08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30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订书钉</w:t>
            </w:r>
          </w:p>
        </w:tc>
        <w:tc>
          <w:tcPr>
            <w:tcW w:w="2825" w:type="dxa"/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24/6</w:t>
            </w:r>
          </w:p>
        </w:tc>
        <w:tc>
          <w:tcPr>
            <w:tcW w:w="708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2、报价均含3%增值税专用发票。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年度办公用品采购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spacing w:line="34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spacing w:line="340" w:lineRule="exact"/>
        <w:ind w:left="3774" w:leftChars="1797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spacing w:line="340" w:lineRule="exact"/>
        <w:ind w:firstLine="5600" w:firstLineChars="2000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04ED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0F3F35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22BEE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09A0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B76F5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782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A776C"/>
    <w:rsid w:val="00CB2945"/>
    <w:rsid w:val="00CB731D"/>
    <w:rsid w:val="00CC13E9"/>
    <w:rsid w:val="00CC337E"/>
    <w:rsid w:val="00CC4156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77CB6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1FC2CBE"/>
    <w:rsid w:val="05DE1791"/>
    <w:rsid w:val="16864C99"/>
    <w:rsid w:val="20B75C1F"/>
    <w:rsid w:val="221D3573"/>
    <w:rsid w:val="343A33B1"/>
    <w:rsid w:val="50FD3B80"/>
    <w:rsid w:val="578707D4"/>
    <w:rsid w:val="65C50C63"/>
    <w:rsid w:val="70CA45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BA7B4-1140-4F32-912F-5D08DEFFD2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980</Words>
  <Characters>508</Characters>
  <Lines>4</Lines>
  <Paragraphs>2</Paragraphs>
  <TotalTime>2</TotalTime>
  <ScaleCrop>false</ScaleCrop>
  <LinksUpToDate>false</LinksUpToDate>
  <CharactersWithSpaces>1486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2024-03-13T08:32:47Z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57A4A660EC9B4075B2529A5971B073AB</vt:lpwstr>
  </property>
</Properties>
</file>