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年度油制品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</w:t>
      </w:r>
      <w:r>
        <w:rPr>
          <w:rFonts w:hint="eastAsia" w:ascii="仿宋_GB2312" w:eastAsia="仿宋_GB2312"/>
          <w:sz w:val="28"/>
          <w:szCs w:val="28"/>
          <w:lang w:eastAsia="zh-CN"/>
        </w:rPr>
        <w:t>：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2021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4"/>
        <w:gridCol w:w="663"/>
        <w:gridCol w:w="936"/>
        <w:gridCol w:w="801"/>
        <w:gridCol w:w="1350"/>
        <w:gridCol w:w="1251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4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4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907"/>
        <w:gridCol w:w="1329"/>
        <w:gridCol w:w="1650"/>
        <w:gridCol w:w="1403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 号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650" w:type="dxa"/>
            <w:vAlign w:val="center"/>
          </w:tcPr>
          <w:p>
            <w:pPr>
              <w:spacing w:line="340" w:lineRule="exact"/>
              <w:ind w:firstLine="120" w:firstLineChars="50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规格型号</w:t>
            </w:r>
          </w:p>
        </w:tc>
        <w:tc>
          <w:tcPr>
            <w:tcW w:w="1403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单价(含税)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32#气轮机油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长城</w:t>
            </w:r>
          </w:p>
        </w:tc>
        <w:tc>
          <w:tcPr>
            <w:tcW w:w="1650" w:type="dxa"/>
          </w:tcPr>
          <w:p>
            <w:pPr>
              <w:spacing w:line="360" w:lineRule="exact"/>
              <w:ind w:firstLine="105" w:firstLineChar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tabs>
                <w:tab w:val="left" w:pos="540"/>
              </w:tabs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46#导轨油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  <w:lang w:val="en-US" w:eastAsia="zh-CN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46#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抗磨</w:t>
            </w:r>
            <w:r>
              <w:rPr>
                <w:rFonts w:hint="eastAsia" w:ascii="宋体" w:hAnsi="宋体"/>
                <w:kern w:val="0"/>
                <w:sz w:val="24"/>
              </w:rPr>
              <w:t>液压油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07" w:type="dxa"/>
            <w:noWrap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32#机械油</w:t>
            </w:r>
          </w:p>
        </w:tc>
        <w:tc>
          <w:tcPr>
            <w:tcW w:w="1329" w:type="dxa"/>
            <w:noWrap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tbl>
            <w:tblPr>
              <w:tblStyle w:val="6"/>
              <w:tblW w:w="8905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5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7" w:hRule="atLeast"/>
                <w:jc w:val="center"/>
              </w:trPr>
              <w:tc>
                <w:tcPr>
                  <w:tcW w:w="1650" w:type="dxa"/>
                </w:tcPr>
                <w:p>
                  <w:pPr>
                    <w:spacing w:line="360" w:lineRule="exact"/>
                    <w:jc w:val="center"/>
                    <w:rPr>
                      <w:rFonts w:hint="eastAsia" w:ascii="宋体" w:hAnsi="宋体"/>
                      <w:szCs w:val="21"/>
                    </w:rPr>
                  </w:pPr>
                  <w:r>
                    <w:rPr>
                      <w:rFonts w:hint="eastAsia" w:ascii="黑体" w:hAnsi="黑体" w:eastAsia="黑体"/>
                      <w:color w:val="000000" w:themeColor="text1"/>
                      <w:kern w:val="0"/>
                      <w:szCs w:val="21"/>
                      <w:lang w:val="en-US" w:eastAsia="zh-CN"/>
                    </w:rPr>
                    <w:t>170公斤/桶</w:t>
                  </w:r>
                </w:p>
              </w:tc>
            </w:tr>
          </w:tbl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白油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220#</w:t>
            </w:r>
            <w:r>
              <w:rPr>
                <w:rFonts w:hint="eastAsia" w:ascii="仿宋_GB2312" w:hAnsi="宋体" w:eastAsia="仿宋_GB2312"/>
                <w:sz w:val="24"/>
              </w:rPr>
              <w:t>齿轮油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昆仑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3#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扩散泵油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eastAsia="zh-CN"/>
              </w:rPr>
              <w:t>惠丰</w:t>
            </w: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default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4L/桶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1升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13#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压缩机油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default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18L/桶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100#真空泵油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default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170公斤/桶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1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空压机油</w:t>
            </w:r>
          </w:p>
        </w:tc>
        <w:tc>
          <w:tcPr>
            <w:tcW w:w="1329" w:type="dxa"/>
            <w:noWrap/>
          </w:tcPr>
          <w:p>
            <w:pPr>
              <w:widowControl/>
              <w:jc w:val="center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650" w:type="dxa"/>
          </w:tcPr>
          <w:p>
            <w:pPr>
              <w:widowControl/>
              <w:jc w:val="center"/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kern w:val="0"/>
                <w:szCs w:val="21"/>
                <w:lang w:val="en-US" w:eastAsia="zh-CN"/>
              </w:rPr>
              <w:t>16L/桶</w:t>
            </w:r>
          </w:p>
        </w:tc>
        <w:tc>
          <w:tcPr>
            <w:tcW w:w="1403" w:type="dxa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1吨</w:t>
            </w:r>
          </w:p>
        </w:tc>
        <w:tc>
          <w:tcPr>
            <w:tcW w:w="16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905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numPr>
                <w:ilvl w:val="0"/>
                <w:numId w:val="0"/>
              </w:numPr>
              <w:spacing w:line="340" w:lineRule="exact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年度油制品采购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8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spacing w:line="480" w:lineRule="exact"/>
        <w:ind w:left="3771" w:leftChars="1504" w:hanging="613" w:hangingChars="219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spacing w:line="480" w:lineRule="exact"/>
        <w:ind w:left="3771" w:leftChars="1504" w:hanging="613" w:hangingChars="219"/>
        <w:jc w:val="center"/>
      </w:pPr>
      <w:r>
        <w:rPr>
          <w:rFonts w:hint="eastAsia" w:ascii="仿宋_GB2312" w:hAnsi="宋体" w:eastAsia="仿宋_GB2312"/>
          <w:sz w:val="28"/>
          <w:szCs w:val="28"/>
        </w:rPr>
        <w:t>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spacing w:line="340" w:lineRule="exact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5C5"/>
    <w:rsid w:val="0016063C"/>
    <w:rsid w:val="001704C7"/>
    <w:rsid w:val="00173E1E"/>
    <w:rsid w:val="0019457C"/>
    <w:rsid w:val="001951FA"/>
    <w:rsid w:val="00196207"/>
    <w:rsid w:val="001A03F6"/>
    <w:rsid w:val="001A2BDF"/>
    <w:rsid w:val="001A5AC1"/>
    <w:rsid w:val="001B5B5C"/>
    <w:rsid w:val="001B6BA3"/>
    <w:rsid w:val="001B71F8"/>
    <w:rsid w:val="001D1C6D"/>
    <w:rsid w:val="001D36C6"/>
    <w:rsid w:val="001E04CE"/>
    <w:rsid w:val="001E1306"/>
    <w:rsid w:val="001E22AD"/>
    <w:rsid w:val="001E73A2"/>
    <w:rsid w:val="001F6A93"/>
    <w:rsid w:val="00207B51"/>
    <w:rsid w:val="002128B9"/>
    <w:rsid w:val="00214E36"/>
    <w:rsid w:val="002221E9"/>
    <w:rsid w:val="00222DDF"/>
    <w:rsid w:val="00224C4E"/>
    <w:rsid w:val="0023495D"/>
    <w:rsid w:val="002353FF"/>
    <w:rsid w:val="00242B31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0544"/>
    <w:rsid w:val="00286460"/>
    <w:rsid w:val="0029031C"/>
    <w:rsid w:val="00291B33"/>
    <w:rsid w:val="0029322A"/>
    <w:rsid w:val="00293DE3"/>
    <w:rsid w:val="00295578"/>
    <w:rsid w:val="00296091"/>
    <w:rsid w:val="002975E2"/>
    <w:rsid w:val="002A0948"/>
    <w:rsid w:val="002A4199"/>
    <w:rsid w:val="002A60E7"/>
    <w:rsid w:val="002B1D3B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3519C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4FC9"/>
    <w:rsid w:val="0039517C"/>
    <w:rsid w:val="003970C0"/>
    <w:rsid w:val="003A2A88"/>
    <w:rsid w:val="003A64B8"/>
    <w:rsid w:val="003A65DC"/>
    <w:rsid w:val="003B158D"/>
    <w:rsid w:val="003B619E"/>
    <w:rsid w:val="003B76AE"/>
    <w:rsid w:val="003C2568"/>
    <w:rsid w:val="003C5E83"/>
    <w:rsid w:val="003D598A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07A1"/>
    <w:rsid w:val="00461266"/>
    <w:rsid w:val="004628C6"/>
    <w:rsid w:val="0046493B"/>
    <w:rsid w:val="00465724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025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27E2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6209"/>
    <w:rsid w:val="006A6B33"/>
    <w:rsid w:val="006A7911"/>
    <w:rsid w:val="006C2578"/>
    <w:rsid w:val="006C3F35"/>
    <w:rsid w:val="006C4A11"/>
    <w:rsid w:val="006D6D21"/>
    <w:rsid w:val="006E2BD8"/>
    <w:rsid w:val="006E5687"/>
    <w:rsid w:val="006E756A"/>
    <w:rsid w:val="006F4014"/>
    <w:rsid w:val="006F49E1"/>
    <w:rsid w:val="006F719B"/>
    <w:rsid w:val="0070079F"/>
    <w:rsid w:val="00707D89"/>
    <w:rsid w:val="00710F65"/>
    <w:rsid w:val="00717D4E"/>
    <w:rsid w:val="00720A2B"/>
    <w:rsid w:val="00742942"/>
    <w:rsid w:val="007444A5"/>
    <w:rsid w:val="00751AC7"/>
    <w:rsid w:val="007531B0"/>
    <w:rsid w:val="00760E48"/>
    <w:rsid w:val="00762DFC"/>
    <w:rsid w:val="007744F1"/>
    <w:rsid w:val="00776477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36997"/>
    <w:rsid w:val="00840704"/>
    <w:rsid w:val="00840B93"/>
    <w:rsid w:val="00841AB8"/>
    <w:rsid w:val="0084271C"/>
    <w:rsid w:val="00847D97"/>
    <w:rsid w:val="00847F81"/>
    <w:rsid w:val="00851F8B"/>
    <w:rsid w:val="00855D01"/>
    <w:rsid w:val="0086648E"/>
    <w:rsid w:val="008665D3"/>
    <w:rsid w:val="00870B20"/>
    <w:rsid w:val="00871279"/>
    <w:rsid w:val="008715DA"/>
    <w:rsid w:val="0087171B"/>
    <w:rsid w:val="0087402C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013"/>
    <w:rsid w:val="009426DE"/>
    <w:rsid w:val="00942E91"/>
    <w:rsid w:val="009450E5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B086D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7F8"/>
    <w:rsid w:val="00AA7E72"/>
    <w:rsid w:val="00AB12C7"/>
    <w:rsid w:val="00AB1AF5"/>
    <w:rsid w:val="00AB25C8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A8B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5685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3658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B39"/>
    <w:rsid w:val="00D57C49"/>
    <w:rsid w:val="00D61F1B"/>
    <w:rsid w:val="00D655FC"/>
    <w:rsid w:val="00D67DAD"/>
    <w:rsid w:val="00D70FAA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96E5D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2BE4"/>
    <w:rsid w:val="00F46A14"/>
    <w:rsid w:val="00F52F8D"/>
    <w:rsid w:val="00F54224"/>
    <w:rsid w:val="00F56ADA"/>
    <w:rsid w:val="00F670DC"/>
    <w:rsid w:val="00F72BD3"/>
    <w:rsid w:val="00F74469"/>
    <w:rsid w:val="00F752F5"/>
    <w:rsid w:val="00F81742"/>
    <w:rsid w:val="00F83300"/>
    <w:rsid w:val="00F842BF"/>
    <w:rsid w:val="00F85E6A"/>
    <w:rsid w:val="00F8664E"/>
    <w:rsid w:val="00F879EF"/>
    <w:rsid w:val="00F87AB7"/>
    <w:rsid w:val="00F958AB"/>
    <w:rsid w:val="00F96F19"/>
    <w:rsid w:val="00F97910"/>
    <w:rsid w:val="00FA1E3F"/>
    <w:rsid w:val="00FA5E58"/>
    <w:rsid w:val="00FB522F"/>
    <w:rsid w:val="00FE46B1"/>
    <w:rsid w:val="00FE64E8"/>
    <w:rsid w:val="00FF165C"/>
    <w:rsid w:val="00FF455C"/>
    <w:rsid w:val="24B11BD7"/>
    <w:rsid w:val="3D813332"/>
    <w:rsid w:val="3EE50EF3"/>
    <w:rsid w:val="619F1178"/>
    <w:rsid w:val="68E4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cp:lastPrinted>2020-08-20T09:20:00Z</cp:lastPrinted>
  <dcterms:modified xsi:type="dcterms:W3CDTF">2021-03-17T00:58:51Z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