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1DB" w:rsidRDefault="005401DB">
      <w:pPr>
        <w:rPr>
          <w:rFonts w:ascii="黑体" w:eastAsia="黑体" w:hAnsi="宋体"/>
          <w:sz w:val="30"/>
          <w:szCs w:val="30"/>
        </w:rPr>
      </w:pPr>
    </w:p>
    <w:p w:rsidR="005401DB" w:rsidRDefault="008B6A68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5401DB" w:rsidRDefault="008B6A68" w:rsidP="005401DB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5401DB" w:rsidRDefault="005401DB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5401DB" w:rsidRDefault="008B6A68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</w:t>
      </w:r>
      <w:r>
        <w:rPr>
          <w:rFonts w:ascii="仿宋_GB2312" w:eastAsia="仿宋_GB2312" w:hAnsi="宋体" w:hint="eastAsia"/>
          <w:b/>
        </w:rPr>
        <w:t>10</w:t>
      </w:r>
      <w:r>
        <w:rPr>
          <w:rFonts w:ascii="仿宋_GB2312" w:eastAsia="仿宋_GB2312" w:hAnsi="宋体" w:hint="eastAsia"/>
          <w:b/>
        </w:rPr>
        <w:t>号</w:t>
      </w:r>
      <w:r>
        <w:rPr>
          <w:rFonts w:ascii="仿宋_GB2312" w:eastAsia="仿宋_GB2312" w:hAnsi="宋体" w:hint="eastAsia"/>
          <w:b/>
        </w:rPr>
        <w:t xml:space="preserve"> </w:t>
      </w:r>
      <w:r>
        <w:rPr>
          <w:rFonts w:ascii="仿宋_GB2312" w:eastAsia="仿宋_GB2312" w:hAnsi="宋体" w:hint="eastAsia"/>
          <w:b/>
        </w:rPr>
        <w:t>邮编：</w:t>
      </w:r>
      <w:r>
        <w:rPr>
          <w:rFonts w:ascii="仿宋_GB2312" w:eastAsia="仿宋_GB2312" w:hAnsi="宋体" w:hint="eastAsia"/>
          <w:b/>
        </w:rPr>
        <w:t>610830</w:t>
      </w:r>
    </w:p>
    <w:p w:rsidR="005401DB" w:rsidRDefault="008B6A68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</w:t>
      </w:r>
      <w:r>
        <w:rPr>
          <w:rFonts w:ascii="仿宋_GB2312" w:eastAsia="仿宋_GB2312" w:hAnsi="宋体" w:hint="eastAsia"/>
          <w:b/>
        </w:rPr>
        <w:t>TEL</w:t>
      </w:r>
      <w:r>
        <w:rPr>
          <w:rFonts w:ascii="仿宋_GB2312" w:eastAsia="仿宋_GB2312" w:hAnsi="宋体" w:hint="eastAsia"/>
          <w:b/>
        </w:rPr>
        <w:t>）：</w:t>
      </w:r>
      <w:r>
        <w:rPr>
          <w:rFonts w:ascii="仿宋_GB2312" w:eastAsia="仿宋_GB2312" w:hAnsi="宋体" w:hint="eastAsia"/>
          <w:b/>
        </w:rPr>
        <w:t xml:space="preserve">028-85293169          </w:t>
      </w:r>
      <w:r>
        <w:rPr>
          <w:rFonts w:ascii="仿宋_GB2312" w:eastAsia="仿宋_GB2312" w:hAnsi="宋体" w:hint="eastAsia"/>
          <w:b/>
        </w:rPr>
        <w:t>电子信箱</w:t>
      </w:r>
      <w:r>
        <w:rPr>
          <w:rFonts w:ascii="仿宋_GB2312" w:eastAsia="仿宋_GB2312" w:hAnsi="宋体" w:hint="eastAsia"/>
          <w:b/>
        </w:rPr>
        <w:t>E-MAIL: hongli88@vip163.com</w:t>
      </w:r>
    </w:p>
    <w:p w:rsidR="005401DB" w:rsidRDefault="005401DB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5401DB" w:rsidRDefault="008B6A68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5401DB" w:rsidRDefault="008B6A68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5401DB" w:rsidRDefault="008B6A68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sz w:val="28"/>
          <w:szCs w:val="28"/>
        </w:rPr>
        <w:t>202</w:t>
      </w:r>
      <w:r w:rsidR="00FE487A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年度球墨铸铁组织询价采购，报价函截止回函时间：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FE487A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3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 w:rsidR="00270C6A">
        <w:rPr>
          <w:rFonts w:ascii="仿宋_GB2312" w:eastAsia="仿宋_GB2312" w:hint="eastAsia"/>
          <w:b/>
          <w:bCs/>
          <w:sz w:val="28"/>
          <w:szCs w:val="28"/>
          <w:u w:val="single"/>
        </w:rPr>
        <w:t>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5401DB" w:rsidRDefault="008B6A68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98"/>
        <w:gridCol w:w="936"/>
        <w:gridCol w:w="801"/>
        <w:gridCol w:w="1350"/>
        <w:gridCol w:w="2101"/>
        <w:gridCol w:w="1701"/>
      </w:tblGrid>
      <w:tr w:rsidR="005401DB">
        <w:trPr>
          <w:cantSplit/>
          <w:trHeight w:val="46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5401DB">
        <w:trPr>
          <w:cantSplit/>
          <w:trHeight w:val="52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武安市起昌铸造有限公司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河北省武安市大同镇小屯东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史起昌</w:t>
            </w:r>
          </w:p>
        </w:tc>
      </w:tr>
      <w:tr w:rsidR="005401DB">
        <w:trPr>
          <w:cantSplit/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陈耀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13931091895</w:t>
            </w:r>
          </w:p>
        </w:tc>
      </w:tr>
      <w:tr w:rsidR="005401DB">
        <w:trPr>
          <w:cantSplit/>
          <w:trHeight w:val="511"/>
        </w:trPr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取得资质情况</w:t>
            </w:r>
          </w:p>
        </w:tc>
        <w:tc>
          <w:tcPr>
            <w:tcW w:w="6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GB/T19001-2016/ISO9001:2015</w:t>
            </w:r>
          </w:p>
        </w:tc>
      </w:tr>
      <w:tr w:rsidR="005401DB">
        <w:trPr>
          <w:cantSplit/>
          <w:trHeight w:val="472"/>
        </w:trPr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贵阳中航力源</w:t>
            </w:r>
            <w:bookmarkStart w:id="0" w:name="_GoBack"/>
            <w:bookmarkEnd w:id="0"/>
          </w:p>
        </w:tc>
      </w:tr>
    </w:tbl>
    <w:p w:rsidR="005401DB" w:rsidRDefault="008B6A68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762"/>
        <w:gridCol w:w="797"/>
        <w:gridCol w:w="2552"/>
        <w:gridCol w:w="709"/>
        <w:gridCol w:w="850"/>
        <w:gridCol w:w="992"/>
        <w:gridCol w:w="1306"/>
      </w:tblGrid>
      <w:tr w:rsidR="005401DB">
        <w:trPr>
          <w:trHeight w:val="494"/>
          <w:jc w:val="center"/>
        </w:trPr>
        <w:tc>
          <w:tcPr>
            <w:tcW w:w="708" w:type="dxa"/>
            <w:noWrap/>
            <w:vAlign w:val="center"/>
          </w:tcPr>
          <w:p w:rsidR="005401DB" w:rsidRDefault="008B6A68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762" w:type="dxa"/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797" w:type="dxa"/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2552" w:type="dxa"/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技术要求</w:t>
            </w:r>
          </w:p>
        </w:tc>
        <w:tc>
          <w:tcPr>
            <w:tcW w:w="709" w:type="dxa"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850" w:type="dxa"/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长度</w:t>
            </w:r>
          </w:p>
        </w:tc>
        <w:tc>
          <w:tcPr>
            <w:tcW w:w="992" w:type="dxa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单重</w:t>
            </w:r>
            <w:r>
              <w:rPr>
                <w:rFonts w:ascii="仿宋_GB2312" w:eastAsia="仿宋_GB2312" w:hAnsi="宋体" w:hint="eastAsia"/>
                <w:sz w:val="24"/>
              </w:rPr>
              <w:t>(kg)</w:t>
            </w:r>
          </w:p>
        </w:tc>
        <w:tc>
          <w:tcPr>
            <w:tcW w:w="1306" w:type="dxa"/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单价（元）</w:t>
            </w:r>
          </w:p>
        </w:tc>
      </w:tr>
      <w:tr w:rsidR="005401DB">
        <w:trPr>
          <w:trHeight w:val="521"/>
          <w:jc w:val="center"/>
        </w:trPr>
        <w:tc>
          <w:tcPr>
            <w:tcW w:w="708" w:type="dxa"/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62" w:type="dxa"/>
            <w:vMerge w:val="restart"/>
            <w:noWrap/>
            <w:vAlign w:val="center"/>
          </w:tcPr>
          <w:p w:rsidR="005401DB" w:rsidRDefault="008B6A6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球墨铸铁</w:t>
            </w:r>
          </w:p>
        </w:tc>
        <w:tc>
          <w:tcPr>
            <w:tcW w:w="797" w:type="dxa"/>
            <w:noWrap/>
            <w:vAlign w:val="center"/>
          </w:tcPr>
          <w:p w:rsidR="005401DB" w:rsidRDefault="008B6A6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110#</w:t>
            </w:r>
          </w:p>
        </w:tc>
        <w:tc>
          <w:tcPr>
            <w:tcW w:w="2552" w:type="dxa"/>
            <w:vMerge w:val="restart"/>
            <w:noWrap/>
          </w:tcPr>
          <w:p w:rsidR="005401DB" w:rsidRDefault="008B6A68">
            <w:r>
              <w:rPr>
                <w:rFonts w:ascii="宋体" w:hAnsi="宋体" w:hint="eastAsia"/>
                <w:kern w:val="0"/>
                <w:sz w:val="24"/>
              </w:rPr>
              <w:t>要求：无夹砂，气孔，疏松，裂纹现象。</w:t>
            </w:r>
          </w:p>
          <w:p w:rsidR="005401DB" w:rsidRDefault="008B6A68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P</w:t>
            </w:r>
            <w:r>
              <w:rPr>
                <w:rFonts w:hint="eastAsia"/>
              </w:rPr>
              <w:t>牌号：</w:t>
            </w:r>
            <w:r>
              <w:rPr>
                <w:rFonts w:hint="eastAsia"/>
              </w:rPr>
              <w:t>QT600-3</w:t>
            </w:r>
            <w:r>
              <w:rPr>
                <w:rFonts w:hint="eastAsia"/>
              </w:rPr>
              <w:t>，执行标准：</w:t>
            </w:r>
            <w:r>
              <w:rPr>
                <w:rFonts w:hint="eastAsia"/>
              </w:rPr>
              <w:t>GB 1348-88</w:t>
            </w:r>
          </w:p>
        </w:tc>
        <w:tc>
          <w:tcPr>
            <w:tcW w:w="709" w:type="dxa"/>
          </w:tcPr>
          <w:p w:rsidR="005401DB" w:rsidRDefault="005401DB">
            <w:pPr>
              <w:rPr>
                <w:rFonts w:ascii="仿宋_GB2312" w:eastAsia="仿宋_GB2312" w:hAnsi="宋体"/>
                <w:sz w:val="24"/>
              </w:rPr>
            </w:pPr>
          </w:p>
          <w:p w:rsidR="005401DB" w:rsidRDefault="008B6A68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支</w:t>
            </w:r>
          </w:p>
        </w:tc>
        <w:tc>
          <w:tcPr>
            <w:tcW w:w="850" w:type="dxa"/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3m</w:t>
            </w:r>
          </w:p>
        </w:tc>
        <w:tc>
          <w:tcPr>
            <w:tcW w:w="992" w:type="dxa"/>
          </w:tcPr>
          <w:p w:rsidR="005401DB" w:rsidRDefault="005401DB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</w:p>
          <w:p w:rsidR="005401DB" w:rsidRDefault="008B6A68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206</w:t>
            </w:r>
          </w:p>
        </w:tc>
        <w:tc>
          <w:tcPr>
            <w:tcW w:w="1306" w:type="dxa"/>
            <w:noWrap/>
            <w:vAlign w:val="center"/>
          </w:tcPr>
          <w:p w:rsidR="005401DB" w:rsidRDefault="005401DB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401DB">
        <w:trPr>
          <w:trHeight w:val="425"/>
          <w:jc w:val="center"/>
        </w:trPr>
        <w:tc>
          <w:tcPr>
            <w:tcW w:w="708" w:type="dxa"/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762" w:type="dxa"/>
            <w:vMerge/>
            <w:noWrap/>
            <w:vAlign w:val="center"/>
          </w:tcPr>
          <w:p w:rsidR="005401DB" w:rsidRDefault="005401D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97" w:type="dxa"/>
            <w:noWrap/>
            <w:vAlign w:val="center"/>
          </w:tcPr>
          <w:p w:rsidR="005401DB" w:rsidRDefault="008B6A6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150#</w:t>
            </w:r>
          </w:p>
        </w:tc>
        <w:tc>
          <w:tcPr>
            <w:tcW w:w="2552" w:type="dxa"/>
            <w:vMerge/>
            <w:noWrap/>
          </w:tcPr>
          <w:p w:rsidR="005401DB" w:rsidRDefault="005401D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</w:tcPr>
          <w:p w:rsidR="005401DB" w:rsidRDefault="005401DB">
            <w:pPr>
              <w:rPr>
                <w:rFonts w:ascii="仿宋_GB2312" w:eastAsia="仿宋_GB2312" w:hAnsi="宋体"/>
                <w:sz w:val="24"/>
              </w:rPr>
            </w:pPr>
          </w:p>
          <w:p w:rsidR="005401DB" w:rsidRDefault="008B6A68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支</w:t>
            </w:r>
          </w:p>
        </w:tc>
        <w:tc>
          <w:tcPr>
            <w:tcW w:w="850" w:type="dxa"/>
            <w:noWrap/>
            <w:vAlign w:val="center"/>
          </w:tcPr>
          <w:p w:rsidR="005401DB" w:rsidRDefault="008B6A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3m</w:t>
            </w:r>
          </w:p>
        </w:tc>
        <w:tc>
          <w:tcPr>
            <w:tcW w:w="992" w:type="dxa"/>
          </w:tcPr>
          <w:p w:rsidR="005401DB" w:rsidRDefault="005401DB">
            <w:pPr>
              <w:rPr>
                <w:rFonts w:ascii="仿宋_GB2312" w:eastAsia="仿宋_GB2312" w:hAnsi="宋体"/>
                <w:sz w:val="24"/>
              </w:rPr>
            </w:pPr>
          </w:p>
          <w:p w:rsidR="005401DB" w:rsidRDefault="008B6A68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383</w:t>
            </w:r>
          </w:p>
        </w:tc>
        <w:tc>
          <w:tcPr>
            <w:tcW w:w="1306" w:type="dxa"/>
            <w:noWrap/>
            <w:vAlign w:val="center"/>
          </w:tcPr>
          <w:p w:rsidR="005401DB" w:rsidRDefault="005401DB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401DB">
        <w:trPr>
          <w:trHeight w:val="774"/>
          <w:jc w:val="center"/>
        </w:trPr>
        <w:tc>
          <w:tcPr>
            <w:tcW w:w="7370" w:type="dxa"/>
            <w:gridSpan w:val="7"/>
            <w:noWrap/>
            <w:vAlign w:val="center"/>
          </w:tcPr>
          <w:p w:rsidR="005401DB" w:rsidRDefault="008B6A68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备注：</w:t>
            </w:r>
          </w:p>
          <w:p w:rsidR="005401DB" w:rsidRDefault="008B6A68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产品质量符合国家及行业标准。</w:t>
            </w:r>
          </w:p>
          <w:p w:rsidR="005401DB" w:rsidRDefault="008B6A68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报价均含</w:t>
            </w:r>
            <w:r>
              <w:rPr>
                <w:rFonts w:ascii="仿宋_GB2312" w:eastAsia="仿宋_GB2312" w:hAnsi="宋体" w:hint="eastAsia"/>
                <w:sz w:val="24"/>
              </w:rPr>
              <w:t>13%</w:t>
            </w:r>
            <w:r>
              <w:rPr>
                <w:rFonts w:ascii="仿宋_GB2312" w:eastAsia="仿宋_GB2312" w:hAnsi="宋体" w:hint="eastAsia"/>
                <w:sz w:val="24"/>
              </w:rPr>
              <w:t>增值税专用发票。</w:t>
            </w:r>
          </w:p>
        </w:tc>
        <w:tc>
          <w:tcPr>
            <w:tcW w:w="1306" w:type="dxa"/>
            <w:noWrap/>
            <w:vAlign w:val="center"/>
          </w:tcPr>
          <w:p w:rsidR="005401DB" w:rsidRDefault="005401DB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5401DB" w:rsidRDefault="008B6A6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三、我公司将以价格确定贵公司的供货量比例，最终以实际订单交货量进行结算。</w:t>
      </w:r>
    </w:p>
    <w:p w:rsidR="005401DB" w:rsidRDefault="008B6A6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货到验收合格后三个月滚动付款；</w:t>
      </w:r>
    </w:p>
    <w:p w:rsidR="005401DB" w:rsidRDefault="008B6A6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其他：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5401DB" w:rsidRDefault="008B6A6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</w:t>
      </w:r>
      <w:r>
        <w:rPr>
          <w:rFonts w:ascii="仿宋_GB2312" w:eastAsia="仿宋_GB2312" w:hint="eastAsia"/>
          <w:sz w:val="28"/>
          <w:szCs w:val="28"/>
        </w:rPr>
        <w:lastRenderedPageBreak/>
        <w:t>需方定价</w:t>
      </w:r>
    </w:p>
    <w:p w:rsidR="005401DB" w:rsidRDefault="008B6A6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5401DB" w:rsidRDefault="008B6A6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七、违约承诺：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同意；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不同意</w:t>
      </w:r>
    </w:p>
    <w:p w:rsidR="005401DB" w:rsidRDefault="008B6A6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按时发货到需方公司，因货物延期而影响生产的，承担相应责任。</w:t>
      </w:r>
    </w:p>
    <w:p w:rsidR="005401DB" w:rsidRDefault="008B6A6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发现货物质量问题，及时更换。造成经济损失的，按实际损失金额赔付。</w:t>
      </w:r>
    </w:p>
    <w:p w:rsidR="005401DB" w:rsidRDefault="008B6A6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5401DB" w:rsidRDefault="008B6A68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5401DB" w:rsidRDefault="008B6A68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780ECC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年度球墨铸铁采购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780ECC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3 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 w:rsidR="00270C6A">
        <w:rPr>
          <w:rFonts w:ascii="仿宋_GB2312" w:eastAsia="仿宋_GB2312" w:hint="eastAsia"/>
          <w:b/>
          <w:bCs/>
          <w:sz w:val="28"/>
          <w:szCs w:val="28"/>
          <w:u w:val="single"/>
        </w:rPr>
        <w:t>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前寄回到（或送达）：都江堰光明光电材料有限责任公司财务部，收件人：邓建国，电话：</w:t>
      </w:r>
      <w:r>
        <w:rPr>
          <w:rFonts w:ascii="仿宋_GB2312" w:eastAsia="仿宋_GB2312" w:hint="eastAsia"/>
          <w:sz w:val="28"/>
          <w:szCs w:val="28"/>
        </w:rPr>
        <w:t>028-87117177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13183886588</w:t>
      </w:r>
      <w:r>
        <w:rPr>
          <w:rFonts w:ascii="仿宋_GB2312" w:eastAsia="仿宋_GB2312" w:hint="eastAsia"/>
          <w:sz w:val="28"/>
          <w:szCs w:val="28"/>
        </w:rPr>
        <w:t>。公司地址：四川省都江堰市蒲阳镇光泰路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号。</w:t>
      </w:r>
    </w:p>
    <w:p w:rsidR="005401DB" w:rsidRDefault="008B6A68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5401DB" w:rsidRDefault="008B6A68">
      <w:pPr>
        <w:spacing w:line="4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</w:t>
      </w:r>
      <w:r>
        <w:rPr>
          <w:rFonts w:ascii="仿宋_GB2312" w:eastAsia="仿宋_GB2312" w:hint="eastAsia"/>
          <w:sz w:val="28"/>
          <w:szCs w:val="28"/>
        </w:rPr>
        <w:t>18117914033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5401DB" w:rsidRDefault="005401DB">
      <w:pPr>
        <w:pStyle w:val="a3"/>
        <w:spacing w:line="340" w:lineRule="exact"/>
        <w:ind w:leftChars="0" w:left="0"/>
        <w:rPr>
          <w:rFonts w:ascii="仿宋_GB2312" w:eastAsia="仿宋_GB2312" w:hAnsi="宋体"/>
          <w:sz w:val="28"/>
          <w:szCs w:val="28"/>
        </w:rPr>
      </w:pPr>
    </w:p>
    <w:p w:rsidR="005401DB" w:rsidRDefault="008B6A68">
      <w:pPr>
        <w:pStyle w:val="a3"/>
        <w:wordWrap w:val="0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5401DB" w:rsidRDefault="008B6A68">
      <w:pPr>
        <w:ind w:firstLineChars="1750" w:firstLine="4900"/>
      </w:pPr>
      <w:r>
        <w:rPr>
          <w:rFonts w:ascii="仿宋_GB2312" w:eastAsia="仿宋_GB2312" w:hAnsi="宋体" w:hint="eastAsia"/>
          <w:sz w:val="28"/>
          <w:szCs w:val="28"/>
        </w:rPr>
        <w:t>202</w:t>
      </w:r>
      <w:r w:rsidR="00780ECC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 xml:space="preserve"> 3</w:t>
      </w:r>
      <w:r>
        <w:rPr>
          <w:rFonts w:ascii="仿宋_GB2312" w:eastAsia="仿宋_GB2312" w:hAnsi="宋体" w:hint="eastAsia"/>
          <w:sz w:val="28"/>
          <w:szCs w:val="28"/>
        </w:rPr>
        <w:t>月</w:t>
      </w:r>
      <w:r w:rsidR="00270C6A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sectPr w:rsidR="005401DB" w:rsidSect="005401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1DB" w:rsidRDefault="005401DB" w:rsidP="005401DB">
      <w:r>
        <w:separator/>
      </w:r>
    </w:p>
  </w:endnote>
  <w:endnote w:type="continuationSeparator" w:id="0">
    <w:p w:rsidR="005401DB" w:rsidRDefault="005401DB" w:rsidP="00540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1DB" w:rsidRDefault="005401D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1DB" w:rsidRDefault="005401D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1DB" w:rsidRDefault="005401D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1DB" w:rsidRDefault="005401DB" w:rsidP="005401DB">
      <w:r>
        <w:separator/>
      </w:r>
    </w:p>
  </w:footnote>
  <w:footnote w:type="continuationSeparator" w:id="0">
    <w:p w:rsidR="005401DB" w:rsidRDefault="005401DB" w:rsidP="00540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1DB" w:rsidRDefault="005401D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1DB" w:rsidRDefault="005401DB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1DB" w:rsidRDefault="005401D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C1"/>
    <w:rsid w:val="00010457"/>
    <w:rsid w:val="000118F0"/>
    <w:rsid w:val="00011FC6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4CD2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18D"/>
    <w:rsid w:val="000E09A4"/>
    <w:rsid w:val="000E4D29"/>
    <w:rsid w:val="000F0101"/>
    <w:rsid w:val="0010305C"/>
    <w:rsid w:val="001037CD"/>
    <w:rsid w:val="001045D5"/>
    <w:rsid w:val="00107380"/>
    <w:rsid w:val="00110B5E"/>
    <w:rsid w:val="00111F0C"/>
    <w:rsid w:val="00112CDB"/>
    <w:rsid w:val="0011653F"/>
    <w:rsid w:val="0012027F"/>
    <w:rsid w:val="0012459F"/>
    <w:rsid w:val="0012477E"/>
    <w:rsid w:val="001277CE"/>
    <w:rsid w:val="001408D5"/>
    <w:rsid w:val="001553CB"/>
    <w:rsid w:val="0016063C"/>
    <w:rsid w:val="00163588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4394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4BB"/>
    <w:rsid w:val="00270BF2"/>
    <w:rsid w:val="00270C6A"/>
    <w:rsid w:val="00273250"/>
    <w:rsid w:val="00274539"/>
    <w:rsid w:val="00286460"/>
    <w:rsid w:val="0029031C"/>
    <w:rsid w:val="00291B33"/>
    <w:rsid w:val="002923F0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57E25"/>
    <w:rsid w:val="00361265"/>
    <w:rsid w:val="00363FFF"/>
    <w:rsid w:val="0037127C"/>
    <w:rsid w:val="003725E8"/>
    <w:rsid w:val="003746A5"/>
    <w:rsid w:val="003778F0"/>
    <w:rsid w:val="00383CCC"/>
    <w:rsid w:val="00386A5F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5724"/>
    <w:rsid w:val="0047106E"/>
    <w:rsid w:val="004758DB"/>
    <w:rsid w:val="00481321"/>
    <w:rsid w:val="0048147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54FB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01DB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31E2"/>
    <w:rsid w:val="005A5E4D"/>
    <w:rsid w:val="005A720C"/>
    <w:rsid w:val="005B0743"/>
    <w:rsid w:val="005C07AF"/>
    <w:rsid w:val="005C0CED"/>
    <w:rsid w:val="005C2076"/>
    <w:rsid w:val="005C71CA"/>
    <w:rsid w:val="005D1197"/>
    <w:rsid w:val="005E52B1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764DF"/>
    <w:rsid w:val="00777A9B"/>
    <w:rsid w:val="00780ECC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279"/>
    <w:rsid w:val="008715DA"/>
    <w:rsid w:val="0087171B"/>
    <w:rsid w:val="00874CE1"/>
    <w:rsid w:val="00882C4F"/>
    <w:rsid w:val="00882EC0"/>
    <w:rsid w:val="00896C79"/>
    <w:rsid w:val="008A174C"/>
    <w:rsid w:val="008A29E1"/>
    <w:rsid w:val="008A33E4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1C4F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3326"/>
    <w:rsid w:val="009479F4"/>
    <w:rsid w:val="00962BDD"/>
    <w:rsid w:val="0096762F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C37D7"/>
    <w:rsid w:val="009C6DC9"/>
    <w:rsid w:val="009D604F"/>
    <w:rsid w:val="009E2ECE"/>
    <w:rsid w:val="009F0A7B"/>
    <w:rsid w:val="009F1350"/>
    <w:rsid w:val="009F3D00"/>
    <w:rsid w:val="00A02107"/>
    <w:rsid w:val="00A02454"/>
    <w:rsid w:val="00A047B5"/>
    <w:rsid w:val="00A13C4B"/>
    <w:rsid w:val="00A141E1"/>
    <w:rsid w:val="00A15BC0"/>
    <w:rsid w:val="00A2144A"/>
    <w:rsid w:val="00A22450"/>
    <w:rsid w:val="00A34FC3"/>
    <w:rsid w:val="00A40119"/>
    <w:rsid w:val="00A44EB2"/>
    <w:rsid w:val="00A5379F"/>
    <w:rsid w:val="00A53F94"/>
    <w:rsid w:val="00A5552E"/>
    <w:rsid w:val="00A6078B"/>
    <w:rsid w:val="00A608E0"/>
    <w:rsid w:val="00A6213F"/>
    <w:rsid w:val="00A6380A"/>
    <w:rsid w:val="00A71DAB"/>
    <w:rsid w:val="00A84CCC"/>
    <w:rsid w:val="00A8527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6F05"/>
    <w:rsid w:val="00AC0E34"/>
    <w:rsid w:val="00AC190D"/>
    <w:rsid w:val="00AC3240"/>
    <w:rsid w:val="00AD1896"/>
    <w:rsid w:val="00AD1F92"/>
    <w:rsid w:val="00AD23B4"/>
    <w:rsid w:val="00AD3737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4107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97958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EF6401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3C9C"/>
    <w:rsid w:val="00F670DC"/>
    <w:rsid w:val="00F74469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487A"/>
    <w:rsid w:val="00FE64E8"/>
    <w:rsid w:val="00FF165C"/>
    <w:rsid w:val="00FF455C"/>
    <w:rsid w:val="15247C63"/>
    <w:rsid w:val="3FC91A51"/>
    <w:rsid w:val="42F83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D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5401DB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5401DB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401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5401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qFormat/>
    <w:rsid w:val="005401DB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5401DB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5401DB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5401DB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5401D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146740-6935-47EE-AB0B-C19962D18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837</Words>
  <Characters>348</Characters>
  <Application>Microsoft Office Word</Application>
  <DocSecurity>0</DocSecurity>
  <Lines>2</Lines>
  <Paragraphs>2</Paragraphs>
  <ScaleCrop>false</ScaleCrop>
  <Company>Sky123.Org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81</cp:revision>
  <dcterms:created xsi:type="dcterms:W3CDTF">2019-11-11T08:33:00Z</dcterms:created>
  <dcterms:modified xsi:type="dcterms:W3CDTF">2022-02-21T09:23:00Z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18A399E98864414C9F15A9D25E3EC036</vt:lpwstr>
  </property>
</Properties>
</file>