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机床配件具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2338"/>
        <w:gridCol w:w="2895"/>
        <w:gridCol w:w="842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K11125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K11250,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普通型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齿轮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Z 33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齿轮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Z 39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K11250|A16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中拖板螺母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机床专用，</w:t>
            </w:r>
            <w:r>
              <w:rPr>
                <w:rFonts w:ascii="Verdana" w:hAnsi="Verdana" w:cs="Tahoma"/>
                <w:kern w:val="0"/>
                <w:sz w:val="18"/>
                <w:szCs w:val="18"/>
              </w:rPr>
              <w:t>cd6140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刀架总成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CD6140/4001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挂轮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C6120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精密滚珠丝杆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FD2004/595×406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快速电机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Φ14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丝杆螺母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CD6140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齿条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L604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齿轴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ZA6140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开合螺母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ZA6140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盘簧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 xml:space="preserve">25mm 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离合器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CA6140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水泵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DB-12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离合此轮Z51/56/M2.25/L108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C620-1/41-2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</w:t>
            </w:r>
            <w:r>
              <w:rPr>
                <w:rStyle w:val="15"/>
                <w:sz w:val="15"/>
                <w:szCs w:val="15"/>
                <w:lang w:val="en-US" w:eastAsia="zh-CN" w:bidi="ar"/>
              </w:rPr>
              <w:t>轴</w:t>
            </w:r>
            <w:r>
              <w:rPr>
                <w:rStyle w:val="16"/>
                <w:sz w:val="15"/>
                <w:szCs w:val="15"/>
                <w:lang w:val="en-US" w:eastAsia="zh-CN" w:bidi="ar"/>
              </w:rPr>
              <w:t>L533/6-48*10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C620/H1-1106B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拉杆</w:t>
            </w:r>
            <w:r>
              <w:rPr>
                <w:rStyle w:val="16"/>
                <w:sz w:val="15"/>
                <w:szCs w:val="15"/>
                <w:lang w:val="en-US" w:eastAsia="zh-CN" w:bidi="ar"/>
              </w:rPr>
              <w:t>L242/</w:t>
            </w:r>
            <w:r>
              <w:rPr>
                <w:rStyle w:val="15"/>
                <w:sz w:val="15"/>
                <w:szCs w:val="15"/>
                <w:lang w:val="en-US" w:eastAsia="zh-CN" w:bidi="ar"/>
              </w:rPr>
              <w:t>Ф22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C620/H1-1748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外摩擦片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CA6140/2023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内摩擦片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CA6140/2024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元宝键摇杆</w:t>
            </w:r>
            <w:r>
              <w:rPr>
                <w:rStyle w:val="16"/>
                <w:sz w:val="15"/>
                <w:szCs w:val="15"/>
                <w:lang w:val="en-US" w:eastAsia="zh-CN" w:bidi="ar"/>
              </w:rPr>
              <w:t>62*20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CA6140/2030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铜套Ф65/52*40/L69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C620-1/377-2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导轨软带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120*0.5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DG-3S AB</w:t>
            </w:r>
            <w:r>
              <w:rPr>
                <w:rStyle w:val="15"/>
                <w:sz w:val="15"/>
                <w:szCs w:val="15"/>
                <w:lang w:val="en-US" w:eastAsia="zh-CN" w:bidi="ar"/>
              </w:rPr>
              <w:t>较（晨光导轨专用）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DG-3S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机床配件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4F23703"/>
    <w:rsid w:val="175900FA"/>
    <w:rsid w:val="2911651F"/>
    <w:rsid w:val="29D56FCB"/>
    <w:rsid w:val="2B175B1D"/>
    <w:rsid w:val="2ED2669A"/>
    <w:rsid w:val="31C75214"/>
    <w:rsid w:val="33301BA7"/>
    <w:rsid w:val="37CA27C0"/>
    <w:rsid w:val="3DCE0209"/>
    <w:rsid w:val="3F822596"/>
    <w:rsid w:val="47E759B5"/>
    <w:rsid w:val="4A1677F9"/>
    <w:rsid w:val="4CE868D4"/>
    <w:rsid w:val="4E26006D"/>
    <w:rsid w:val="50B95723"/>
    <w:rsid w:val="55936E96"/>
    <w:rsid w:val="578707D4"/>
    <w:rsid w:val="67D24DC6"/>
    <w:rsid w:val="6BC22287"/>
    <w:rsid w:val="6E8A4D1C"/>
    <w:rsid w:val="75FF2352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41"/>
    <w:basedOn w:val="8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2022-03-16T03:18:01Z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D1EF9CA3437B47EB8579D197CAE85B73</vt:lpwstr>
  </property>
</Properties>
</file>